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59" w:rsidRPr="006C2859" w:rsidRDefault="006C2859" w:rsidP="006C2859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bookmarkStart w:id="0" w:name="_GoBack"/>
      <w:bookmarkEnd w:id="0"/>
    </w:p>
    <w:p w:rsidR="006C2859" w:rsidRPr="006C2859" w:rsidRDefault="00476952" w:rsidP="00F14868">
      <w:pPr>
        <w:tabs>
          <w:tab w:val="left" w:pos="360"/>
          <w:tab w:val="right" w:pos="6523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Korinna BT" w:eastAsia="Times New Roman" w:hAnsi="Korinna BT" w:cs="Times New Roman"/>
          <w:szCs w:val="20"/>
        </w:rPr>
      </w:pPr>
      <w:r>
        <w:rPr>
          <w:rFonts w:ascii="Korinna BT" w:eastAsia="Times New Roman" w:hAnsi="Korinna BT" w:cs="Times New Roman"/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72.7pt;height:72.15pt;z-index:-251658240;visibility:visible;mso-wrap-edited:f" wrapcoords="-28 0 -28 21572 21600 21572 21600 0 -28 0">
            <v:imagedata r:id="rId5" o:title=""/>
          </v:shape>
          <o:OLEObject Type="Embed" ProgID="Word.Picture.8" ShapeID="_x0000_s1026" DrawAspect="Content" ObjectID="_1488353881" r:id="rId6"/>
        </w:pict>
      </w:r>
      <w:r w:rsidR="006C2859" w:rsidRPr="006C2859">
        <w:rPr>
          <w:rFonts w:ascii="Korinna BT" w:eastAsia="Times New Roman" w:hAnsi="Korinna BT" w:cs="Times New Roman"/>
          <w:b/>
          <w:sz w:val="40"/>
          <w:szCs w:val="20"/>
        </w:rPr>
        <w:tab/>
      </w:r>
    </w:p>
    <w:p w:rsidR="00F14868" w:rsidRDefault="00F14868" w:rsidP="00F14868">
      <w:pPr>
        <w:pStyle w:val="Title"/>
        <w:ind w:left="360"/>
        <w:rPr>
          <w:rFonts w:ascii="Korinna BT" w:hAnsi="Korinna BT"/>
        </w:rPr>
      </w:pPr>
      <w:r>
        <w:rPr>
          <w:rFonts w:ascii="Korinna BT" w:hAnsi="Korinna BT"/>
        </w:rPr>
        <w:t xml:space="preserve">     Escolas Públicas de Framingham</w:t>
      </w:r>
    </w:p>
    <w:p w:rsidR="00F14868" w:rsidRPr="00704FBD" w:rsidRDefault="00F14868" w:rsidP="00F14868">
      <w:pPr>
        <w:pStyle w:val="Title"/>
        <w:ind w:left="360"/>
        <w:rPr>
          <w:rFonts w:ascii="Korinna BT" w:hAnsi="Korinna BT"/>
          <w:b w:val="0"/>
        </w:rPr>
      </w:pPr>
      <w:r>
        <w:rPr>
          <w:rFonts w:ascii="Korinna BT" w:hAnsi="Korinna BT"/>
          <w:b w:val="0"/>
        </w:rPr>
        <w:t xml:space="preserve">       </w:t>
      </w:r>
      <w:r w:rsidRPr="00704FBD">
        <w:rPr>
          <w:rFonts w:ascii="Korinna BT" w:hAnsi="Korinna BT"/>
          <w:b w:val="0"/>
        </w:rPr>
        <w:t>King Administration Building</w:t>
      </w:r>
    </w:p>
    <w:p w:rsidR="00F14868" w:rsidRPr="00704FBD" w:rsidRDefault="00F14868" w:rsidP="00F14868">
      <w:pPr>
        <w:pStyle w:val="Heading4"/>
      </w:pPr>
      <w:r w:rsidRPr="00704FBD">
        <w:t>454 Water Street</w:t>
      </w:r>
    </w:p>
    <w:p w:rsidR="00F14868" w:rsidRPr="00F14868" w:rsidRDefault="00F14868" w:rsidP="00F14868">
      <w:pPr>
        <w:pStyle w:val="Heading4"/>
        <w:rPr>
          <w:lang w:val="pt-BR"/>
        </w:rPr>
      </w:pPr>
      <w:r w:rsidRPr="00F14868">
        <w:rPr>
          <w:lang w:val="pt-BR"/>
        </w:rPr>
        <w:t>Framingham, Massachusetts 01701</w:t>
      </w:r>
    </w:p>
    <w:p w:rsidR="00F14868" w:rsidRPr="00F14868" w:rsidRDefault="00F14868" w:rsidP="00F14868">
      <w:pPr>
        <w:pStyle w:val="Heading4"/>
        <w:rPr>
          <w:lang w:val="pt-BR"/>
        </w:rPr>
      </w:pPr>
      <w:r>
        <w:rPr>
          <w:lang w:val="pt-BR"/>
        </w:rPr>
        <w:t xml:space="preserve">  </w:t>
      </w:r>
      <w:r w:rsidRPr="00F14868">
        <w:rPr>
          <w:lang w:val="pt-BR"/>
        </w:rPr>
        <w:t xml:space="preserve">Telefone:  508-626-9117   Fax:  508-877-4240  </w:t>
      </w:r>
    </w:p>
    <w:p w:rsidR="00F14868" w:rsidRPr="001012B5" w:rsidRDefault="00F14868" w:rsidP="00F14868">
      <w:pPr>
        <w:pStyle w:val="Heading2"/>
        <w:rPr>
          <w:b w:val="0"/>
          <w:bCs w:val="0"/>
          <w:sz w:val="22"/>
          <w:lang w:val="pt-BR"/>
        </w:rPr>
      </w:pPr>
      <w:r>
        <w:rPr>
          <w:b w:val="0"/>
          <w:bCs w:val="0"/>
          <w:sz w:val="22"/>
          <w:lang w:val="pt-BR"/>
        </w:rPr>
        <w:t xml:space="preserve">  </w:t>
      </w:r>
      <w:r w:rsidRPr="00704FBD">
        <w:rPr>
          <w:b w:val="0"/>
          <w:bCs w:val="0"/>
          <w:sz w:val="22"/>
          <w:lang w:val="pt-BR"/>
        </w:rPr>
        <w:t>Stacy L. Scott, Ed.D., Superintendente das Escolas</w:t>
      </w:r>
    </w:p>
    <w:p w:rsidR="006C2859" w:rsidRPr="00F14868" w:rsidRDefault="006C2859" w:rsidP="006C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6C2859" w:rsidRPr="00907847" w:rsidRDefault="00F14868">
      <w:pPr>
        <w:rPr>
          <w:sz w:val="24"/>
          <w:szCs w:val="24"/>
          <w:lang w:val="pt-BR"/>
        </w:rPr>
      </w:pPr>
      <w:r w:rsidRPr="00907847">
        <w:rPr>
          <w:sz w:val="24"/>
          <w:szCs w:val="24"/>
          <w:lang w:val="pt-BR"/>
        </w:rPr>
        <w:t>DATA</w:t>
      </w:r>
      <w:r w:rsidR="00907847" w:rsidRPr="00907847">
        <w:rPr>
          <w:sz w:val="24"/>
          <w:szCs w:val="24"/>
          <w:lang w:val="pt-BR"/>
        </w:rPr>
        <w:t>:</w:t>
      </w:r>
      <w:r w:rsidR="00907847" w:rsidRPr="00907847">
        <w:rPr>
          <w:sz w:val="24"/>
          <w:szCs w:val="24"/>
          <w:lang w:val="pt-BR"/>
        </w:rPr>
        <w:tab/>
      </w:r>
      <w:r w:rsidR="00907847" w:rsidRPr="00907847">
        <w:rPr>
          <w:sz w:val="24"/>
          <w:szCs w:val="24"/>
          <w:lang w:val="pt-BR"/>
        </w:rPr>
        <w:tab/>
        <w:t>18 de março de</w:t>
      </w:r>
      <w:r w:rsidR="006C2859" w:rsidRPr="00907847">
        <w:rPr>
          <w:sz w:val="24"/>
          <w:szCs w:val="24"/>
          <w:lang w:val="pt-BR"/>
        </w:rPr>
        <w:t xml:space="preserve"> 2015</w:t>
      </w:r>
    </w:p>
    <w:p w:rsidR="00403F00" w:rsidRPr="00907847" w:rsidRDefault="00907847">
      <w:pPr>
        <w:rPr>
          <w:sz w:val="24"/>
          <w:szCs w:val="24"/>
          <w:lang w:val="pt-BR"/>
        </w:rPr>
      </w:pPr>
      <w:r w:rsidRPr="00907847">
        <w:rPr>
          <w:sz w:val="24"/>
          <w:szCs w:val="24"/>
          <w:lang w:val="pt-BR"/>
        </w:rPr>
        <w:t>PARA PUBLICAÇÃO IMEDIATA</w:t>
      </w:r>
      <w:r>
        <w:rPr>
          <w:sz w:val="24"/>
          <w:szCs w:val="24"/>
          <w:lang w:val="pt-BR"/>
        </w:rPr>
        <w:t>:  Mudança de endereço dos escritórios administrativos centrais</w:t>
      </w:r>
    </w:p>
    <w:p w:rsidR="00C50421" w:rsidRPr="00C50421" w:rsidRDefault="00907847">
      <w:pPr>
        <w:rPr>
          <w:sz w:val="24"/>
          <w:szCs w:val="24"/>
          <w:lang w:val="pt-BR"/>
        </w:rPr>
      </w:pPr>
      <w:r w:rsidRPr="00907847">
        <w:rPr>
          <w:sz w:val="24"/>
          <w:szCs w:val="24"/>
          <w:lang w:val="pt-BR"/>
        </w:rPr>
        <w:t xml:space="preserve">As Escolas Públicas de Framingham tem o prazer de anunciar que os escritórios administrativos estão se mudando para </w:t>
      </w:r>
      <w:r w:rsidR="00403F00" w:rsidRPr="00907847">
        <w:rPr>
          <w:sz w:val="24"/>
          <w:szCs w:val="24"/>
          <w:lang w:val="pt-BR"/>
        </w:rPr>
        <w:t>73 Mt. Wayte Avenue</w:t>
      </w:r>
      <w:r w:rsidR="00797C51">
        <w:rPr>
          <w:sz w:val="24"/>
          <w:szCs w:val="24"/>
          <w:lang w:val="pt-BR"/>
        </w:rPr>
        <w:t>, Suí</w:t>
      </w:r>
      <w:r w:rsidR="002F3973" w:rsidRPr="00907847">
        <w:rPr>
          <w:sz w:val="24"/>
          <w:szCs w:val="24"/>
          <w:lang w:val="pt-BR"/>
        </w:rPr>
        <w:t>te 5,</w:t>
      </w:r>
      <w:r w:rsidR="00403F00" w:rsidRPr="00907847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onde encontra-se a sede da Corporação</w:t>
      </w:r>
      <w:r w:rsidR="002F3973" w:rsidRPr="00907847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Perini</w:t>
      </w:r>
      <w:r w:rsidR="00403F00" w:rsidRPr="00907847">
        <w:rPr>
          <w:sz w:val="24"/>
          <w:szCs w:val="24"/>
          <w:lang w:val="pt-BR"/>
        </w:rPr>
        <w:t xml:space="preserve">.  </w:t>
      </w:r>
      <w:r w:rsidR="002B3A4B" w:rsidRPr="002B3A4B">
        <w:rPr>
          <w:sz w:val="24"/>
          <w:szCs w:val="24"/>
          <w:lang w:val="pt-BR"/>
        </w:rPr>
        <w:t>A relocação é resultado da reabertura da Escola de Ensino Fundamental I King em 2014 para acomodar o aumento no número de matrículas</w:t>
      </w:r>
      <w:r w:rsidR="002B3A4B">
        <w:rPr>
          <w:sz w:val="24"/>
          <w:szCs w:val="24"/>
          <w:lang w:val="pt-BR"/>
        </w:rPr>
        <w:t xml:space="preserve"> no ensino fundamental</w:t>
      </w:r>
      <w:r w:rsidR="002B3A4B" w:rsidRPr="002B3A4B">
        <w:rPr>
          <w:sz w:val="24"/>
          <w:szCs w:val="24"/>
          <w:lang w:val="pt-BR"/>
        </w:rPr>
        <w:t xml:space="preserve"> que as Escolas Públicas de Framingham tem tido ao longo dos </w:t>
      </w:r>
      <w:r w:rsidR="002B3A4B">
        <w:rPr>
          <w:sz w:val="24"/>
          <w:szCs w:val="24"/>
          <w:lang w:val="pt-BR"/>
        </w:rPr>
        <w:t xml:space="preserve">últimos anos. </w:t>
      </w:r>
      <w:r w:rsidR="002B3A4B" w:rsidRPr="002B3A4B">
        <w:rPr>
          <w:sz w:val="24"/>
          <w:szCs w:val="24"/>
          <w:lang w:val="pt-BR"/>
        </w:rPr>
        <w:t>Os escritórios administrativos mudaram-se da Fuller Middle School no ver</w:t>
      </w:r>
      <w:r w:rsidR="002B3A4B">
        <w:rPr>
          <w:sz w:val="24"/>
          <w:szCs w:val="24"/>
          <w:lang w:val="pt-BR"/>
        </w:rPr>
        <w:t>ão de</w:t>
      </w:r>
      <w:r w:rsidR="00403F00" w:rsidRPr="002B3A4B">
        <w:rPr>
          <w:sz w:val="24"/>
          <w:szCs w:val="24"/>
          <w:lang w:val="pt-BR"/>
        </w:rPr>
        <w:t xml:space="preserve"> 2012.  </w:t>
      </w:r>
      <w:r w:rsidR="00C50421" w:rsidRPr="00C50421">
        <w:rPr>
          <w:sz w:val="24"/>
          <w:szCs w:val="24"/>
          <w:lang w:val="pt-BR"/>
        </w:rPr>
        <w:t xml:space="preserve">O </w:t>
      </w:r>
      <w:r w:rsidR="00403F00" w:rsidRPr="00C50421">
        <w:rPr>
          <w:sz w:val="24"/>
          <w:szCs w:val="24"/>
          <w:lang w:val="pt-BR"/>
        </w:rPr>
        <w:t>Superintendent</w:t>
      </w:r>
      <w:r w:rsidR="00C50421" w:rsidRPr="00C50421">
        <w:rPr>
          <w:sz w:val="24"/>
          <w:szCs w:val="24"/>
          <w:lang w:val="pt-BR"/>
        </w:rPr>
        <w:t>e,</w:t>
      </w:r>
      <w:r w:rsidR="00403F00" w:rsidRPr="00C50421">
        <w:rPr>
          <w:sz w:val="24"/>
          <w:szCs w:val="24"/>
          <w:lang w:val="pt-BR"/>
        </w:rPr>
        <w:t xml:space="preserve"> Dr. Stacy L. Scott </w:t>
      </w:r>
      <w:r w:rsidR="00C50421" w:rsidRPr="00C50421">
        <w:rPr>
          <w:sz w:val="24"/>
          <w:szCs w:val="24"/>
          <w:lang w:val="pt-BR"/>
        </w:rPr>
        <w:t>disse  “estou muito satisfeito por ter encontrado esse espaço para alojar nossa equipe administrativa e estamos particularmente satisfeitos por ter um contrato de aluguel de cinco anos que nos dar</w:t>
      </w:r>
      <w:r w:rsidR="00C50421">
        <w:rPr>
          <w:sz w:val="24"/>
          <w:szCs w:val="24"/>
          <w:lang w:val="pt-BR"/>
        </w:rPr>
        <w:t>á a oportunidade de estabilizar no</w:t>
      </w:r>
      <w:r w:rsidR="00B75C49">
        <w:rPr>
          <w:sz w:val="24"/>
          <w:szCs w:val="24"/>
          <w:lang w:val="pt-BR"/>
        </w:rPr>
        <w:t>ssa</w:t>
      </w:r>
      <w:r w:rsidR="00C50421">
        <w:rPr>
          <w:sz w:val="24"/>
          <w:szCs w:val="24"/>
          <w:lang w:val="pt-BR"/>
        </w:rPr>
        <w:t xml:space="preserve"> equipe administrativa em um mesmo local. </w:t>
      </w:r>
      <w:r w:rsidR="00C50421" w:rsidRPr="00C50421">
        <w:rPr>
          <w:sz w:val="24"/>
          <w:szCs w:val="24"/>
          <w:lang w:val="pt-BR"/>
        </w:rPr>
        <w:t>Também estamos felizes por</w:t>
      </w:r>
      <w:r w:rsidR="00FF2956">
        <w:rPr>
          <w:sz w:val="24"/>
          <w:szCs w:val="24"/>
          <w:lang w:val="pt-BR"/>
        </w:rPr>
        <w:t xml:space="preserve"> essa localização oferecer um acesso mais fácil às nossas famílias</w:t>
      </w:r>
      <w:r w:rsidR="00C50421" w:rsidRPr="00C50421">
        <w:rPr>
          <w:sz w:val="24"/>
          <w:szCs w:val="24"/>
          <w:lang w:val="pt-BR"/>
        </w:rPr>
        <w:t>.”</w:t>
      </w:r>
    </w:p>
    <w:p w:rsidR="000D19A0" w:rsidRDefault="000D19A0">
      <w:pPr>
        <w:rPr>
          <w:sz w:val="24"/>
          <w:szCs w:val="24"/>
          <w:lang w:val="pt-BR"/>
        </w:rPr>
      </w:pPr>
      <w:r w:rsidRPr="000D19A0">
        <w:rPr>
          <w:sz w:val="24"/>
          <w:szCs w:val="24"/>
          <w:lang w:val="pt-BR"/>
        </w:rPr>
        <w:t>A primeira fase da mudança ocorrerá na 5a feira, 19 de março e incluirá os seguintes escritórios</w:t>
      </w:r>
      <w:r w:rsidR="002F3973" w:rsidRPr="000D19A0">
        <w:rPr>
          <w:sz w:val="24"/>
          <w:szCs w:val="24"/>
          <w:lang w:val="pt-BR"/>
        </w:rPr>
        <w:t xml:space="preserve">:  </w:t>
      </w:r>
      <w:r>
        <w:rPr>
          <w:sz w:val="24"/>
          <w:szCs w:val="24"/>
          <w:lang w:val="pt-BR"/>
        </w:rPr>
        <w:t>escritório do Superintendente</w:t>
      </w:r>
      <w:r w:rsidR="002F3973" w:rsidRPr="000D19A0">
        <w:rPr>
          <w:sz w:val="24"/>
          <w:szCs w:val="24"/>
          <w:lang w:val="pt-BR"/>
        </w:rPr>
        <w:t xml:space="preserve">, </w:t>
      </w:r>
      <w:r>
        <w:rPr>
          <w:sz w:val="24"/>
          <w:szCs w:val="24"/>
          <w:lang w:val="pt-BR"/>
        </w:rPr>
        <w:t xml:space="preserve">Comitê Escolar, </w:t>
      </w:r>
      <w:r w:rsidR="002F3973" w:rsidRPr="000D19A0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Operações Educacionais e Operações Empresariais</w:t>
      </w:r>
      <w:r w:rsidR="002F3973" w:rsidRPr="000D19A0">
        <w:rPr>
          <w:sz w:val="24"/>
          <w:szCs w:val="24"/>
          <w:lang w:val="pt-BR"/>
        </w:rPr>
        <w:t xml:space="preserve">.  </w:t>
      </w:r>
      <w:r w:rsidR="00FF2956">
        <w:rPr>
          <w:sz w:val="24"/>
          <w:szCs w:val="24"/>
          <w:lang w:val="pt-BR"/>
        </w:rPr>
        <w:t xml:space="preserve">A </w:t>
      </w:r>
      <w:r w:rsidRPr="000D19A0">
        <w:rPr>
          <w:sz w:val="24"/>
          <w:szCs w:val="24"/>
          <w:lang w:val="pt-BR"/>
        </w:rPr>
        <w:t>segunda fase da mudança acontecerá em 26 de março e incluirá os seguintes escritórios: Educação Especial, Educação Bilíngue, Departamento Médico e de Bem-estar</w:t>
      </w:r>
      <w:r>
        <w:rPr>
          <w:sz w:val="24"/>
          <w:szCs w:val="24"/>
          <w:lang w:val="pt-BR"/>
        </w:rPr>
        <w:t>, Recursos Humanos e Desenvolvimento de Recursos Comunitários.</w:t>
      </w:r>
      <w:r w:rsidRPr="000D19A0">
        <w:rPr>
          <w:sz w:val="24"/>
          <w:szCs w:val="24"/>
          <w:lang w:val="pt-BR"/>
        </w:rPr>
        <w:t xml:space="preserve">  </w:t>
      </w:r>
    </w:p>
    <w:p w:rsidR="002F3973" w:rsidRDefault="00E264EF">
      <w:pPr>
        <w:rPr>
          <w:sz w:val="24"/>
          <w:szCs w:val="24"/>
        </w:rPr>
      </w:pPr>
      <w:r w:rsidRPr="00E264EF">
        <w:rPr>
          <w:sz w:val="24"/>
          <w:szCs w:val="24"/>
          <w:lang w:val="pt-BR"/>
        </w:rPr>
        <w:t>O escritório de Engajamento Comunitário ou Centro de Informação para os Pais permanecer</w:t>
      </w:r>
      <w:r>
        <w:rPr>
          <w:sz w:val="24"/>
          <w:szCs w:val="24"/>
          <w:lang w:val="pt-BR"/>
        </w:rPr>
        <w:t>á no mesmo local por enquanto.</w:t>
      </w:r>
      <w:r w:rsidRPr="00E264EF">
        <w:rPr>
          <w:sz w:val="24"/>
          <w:szCs w:val="24"/>
          <w:lang w:val="pt-BR"/>
        </w:rPr>
        <w:t xml:space="preserve"> A data prevista para sua mudança será depois de 1o. de julho</w:t>
      </w:r>
      <w:r w:rsidR="00FF2956">
        <w:rPr>
          <w:sz w:val="24"/>
          <w:szCs w:val="24"/>
          <w:lang w:val="pt-BR"/>
        </w:rPr>
        <w:t xml:space="preserve"> quando</w:t>
      </w:r>
      <w:r w:rsidRPr="00E264EF">
        <w:rPr>
          <w:sz w:val="24"/>
          <w:szCs w:val="24"/>
          <w:lang w:val="pt-BR"/>
        </w:rPr>
        <w:t xml:space="preserve"> mudarão para a </w:t>
      </w:r>
      <w:r w:rsidR="002F3973" w:rsidRPr="00E264EF">
        <w:rPr>
          <w:sz w:val="24"/>
          <w:szCs w:val="24"/>
          <w:lang w:val="pt-BR"/>
        </w:rPr>
        <w:t xml:space="preserve">Fuller Middle School.  </w:t>
      </w:r>
      <w:r w:rsidRPr="00E264EF">
        <w:rPr>
          <w:sz w:val="24"/>
          <w:szCs w:val="24"/>
        </w:rPr>
        <w:t xml:space="preserve">Um </w:t>
      </w:r>
      <w:proofErr w:type="spellStart"/>
      <w:r w:rsidRPr="00E264EF">
        <w:rPr>
          <w:sz w:val="24"/>
          <w:szCs w:val="24"/>
        </w:rPr>
        <w:t>comunicado</w:t>
      </w:r>
      <w:proofErr w:type="spellEnd"/>
      <w:r w:rsidRPr="00E264EF">
        <w:rPr>
          <w:sz w:val="24"/>
          <w:szCs w:val="24"/>
        </w:rPr>
        <w:t xml:space="preserve"> </w:t>
      </w:r>
      <w:proofErr w:type="spellStart"/>
      <w:r w:rsidRPr="00E264EF">
        <w:rPr>
          <w:sz w:val="24"/>
          <w:szCs w:val="24"/>
        </w:rPr>
        <w:t>separado</w:t>
      </w:r>
      <w:proofErr w:type="spellEnd"/>
      <w:r w:rsidRPr="00E264E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feito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ocasião</w:t>
      </w:r>
      <w:proofErr w:type="spellEnd"/>
      <w:r>
        <w:rPr>
          <w:sz w:val="24"/>
          <w:szCs w:val="24"/>
        </w:rPr>
        <w:t>.</w:t>
      </w:r>
    </w:p>
    <w:p w:rsidR="003A0CDE" w:rsidRDefault="00042084">
      <w:pPr>
        <w:rPr>
          <w:sz w:val="24"/>
          <w:szCs w:val="24"/>
          <w:lang w:val="pt-BR"/>
        </w:rPr>
      </w:pPr>
      <w:r w:rsidRPr="00042084">
        <w:rPr>
          <w:sz w:val="24"/>
          <w:szCs w:val="24"/>
          <w:lang w:val="pt-BR"/>
        </w:rPr>
        <w:t xml:space="preserve">Essas mudanças permitirão que restaurações de salas de aula sejam feitas onde presentemente encontram-se os escritórios administrativos. </w:t>
      </w:r>
      <w:r w:rsidRPr="008D61B3">
        <w:rPr>
          <w:sz w:val="24"/>
          <w:szCs w:val="24"/>
          <w:lang w:val="pt-BR"/>
        </w:rPr>
        <w:t>Também permitirão a instalação de um elevador</w:t>
      </w:r>
      <w:r w:rsidR="008D61B3" w:rsidRPr="008D61B3">
        <w:rPr>
          <w:sz w:val="24"/>
          <w:szCs w:val="24"/>
          <w:lang w:val="pt-BR"/>
        </w:rPr>
        <w:t xml:space="preserve"> para dar acesso  ao refeitório e ao auditório. Tudo isso com a finalidade de expandir a Escola Fundamental I King para abrigar do Jardim de Infância à 5a série ao longo do tempo.</w:t>
      </w:r>
      <w:r w:rsidR="002F3973" w:rsidRPr="008D61B3">
        <w:rPr>
          <w:sz w:val="24"/>
          <w:szCs w:val="24"/>
          <w:lang w:val="pt-BR"/>
        </w:rPr>
        <w:t xml:space="preserve"> </w:t>
      </w:r>
      <w:r w:rsidR="003A0CDE">
        <w:rPr>
          <w:sz w:val="24"/>
          <w:szCs w:val="24"/>
          <w:lang w:val="pt-BR"/>
        </w:rPr>
        <w:t xml:space="preserve">                                                              </w:t>
      </w:r>
    </w:p>
    <w:p w:rsidR="003A0CDE" w:rsidRDefault="003A0CDE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3BBA7A63" wp14:editId="7BF5FFB4">
            <wp:simplePos x="0" y="0"/>
            <wp:positionH relativeFrom="column">
              <wp:posOffset>3228975</wp:posOffset>
            </wp:positionH>
            <wp:positionV relativeFrom="paragraph">
              <wp:posOffset>295275</wp:posOffset>
            </wp:positionV>
            <wp:extent cx="1990725" cy="4286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  <w:lang w:val="pt-BR"/>
        </w:rPr>
        <w:t xml:space="preserve">                                                                      Atenciosamente,</w:t>
      </w:r>
    </w:p>
    <w:p w:rsidR="003A0CDE" w:rsidRDefault="003A0CDE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                                                                      </w:t>
      </w:r>
    </w:p>
    <w:p w:rsidR="003A0CDE" w:rsidRPr="003A0CDE" w:rsidRDefault="003A0CDE">
      <w:pPr>
        <w:rPr>
          <w:rFonts w:cstheme="minorHAnsi"/>
          <w:sz w:val="24"/>
          <w:szCs w:val="24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C971F6">
        <w:rPr>
          <w:i/>
          <w:sz w:val="16"/>
          <w:szCs w:val="16"/>
        </w:rPr>
        <w:t xml:space="preserve">       </w:t>
      </w:r>
      <w:r w:rsidR="008E3FD7">
        <w:rPr>
          <w:rFonts w:cstheme="minorHAnsi"/>
          <w:sz w:val="24"/>
          <w:szCs w:val="24"/>
        </w:rPr>
        <w:t xml:space="preserve">Dr. Stacey </w:t>
      </w:r>
      <w:r w:rsidR="00C971F6">
        <w:rPr>
          <w:rFonts w:cstheme="minorHAnsi"/>
          <w:sz w:val="24"/>
          <w:szCs w:val="24"/>
        </w:rPr>
        <w:t xml:space="preserve">L. </w:t>
      </w:r>
      <w:r w:rsidR="008E3FD7">
        <w:rPr>
          <w:rFonts w:cstheme="minorHAnsi"/>
          <w:sz w:val="24"/>
          <w:szCs w:val="24"/>
        </w:rPr>
        <w:t>Scott -</w:t>
      </w:r>
      <w:r w:rsidR="008E3FD7">
        <w:rPr>
          <w:i/>
          <w:sz w:val="16"/>
          <w:szCs w:val="16"/>
        </w:rPr>
        <w:t xml:space="preserve"> </w:t>
      </w:r>
      <w:r>
        <w:rPr>
          <w:rFonts w:cstheme="minorHAnsi"/>
          <w:sz w:val="24"/>
          <w:szCs w:val="24"/>
        </w:rPr>
        <w:t>Superintendente Escolar</w:t>
      </w:r>
    </w:p>
    <w:p w:rsidR="007E268F" w:rsidRPr="007E268F" w:rsidRDefault="007E268F">
      <w:pPr>
        <w:rPr>
          <w:i/>
          <w:sz w:val="16"/>
          <w:szCs w:val="16"/>
        </w:rPr>
      </w:pPr>
      <w:r w:rsidRPr="007E268F">
        <w:rPr>
          <w:i/>
          <w:sz w:val="16"/>
          <w:szCs w:val="16"/>
        </w:rPr>
        <w:t xml:space="preserve">“Translations are a courtesy of FPS. </w:t>
      </w:r>
      <w:r>
        <w:rPr>
          <w:i/>
          <w:sz w:val="16"/>
          <w:szCs w:val="16"/>
        </w:rPr>
        <w:t>Translators are not responsible for the content of the document.” MEL- 3/18/2015</w:t>
      </w:r>
    </w:p>
    <w:sectPr w:rsidR="007E268F" w:rsidRPr="007E268F" w:rsidSect="003A0CDE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rinna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00"/>
    <w:rsid w:val="00042084"/>
    <w:rsid w:val="000D19A0"/>
    <w:rsid w:val="002B3A4B"/>
    <w:rsid w:val="002F3973"/>
    <w:rsid w:val="003A0CDE"/>
    <w:rsid w:val="00403F00"/>
    <w:rsid w:val="00476952"/>
    <w:rsid w:val="005A6C96"/>
    <w:rsid w:val="006C2859"/>
    <w:rsid w:val="00797C51"/>
    <w:rsid w:val="007E268F"/>
    <w:rsid w:val="008D61B3"/>
    <w:rsid w:val="008E3FD7"/>
    <w:rsid w:val="00907847"/>
    <w:rsid w:val="00B75C49"/>
    <w:rsid w:val="00C3291A"/>
    <w:rsid w:val="00C50421"/>
    <w:rsid w:val="00C971F6"/>
    <w:rsid w:val="00DD534D"/>
    <w:rsid w:val="00E264EF"/>
    <w:rsid w:val="00E64250"/>
    <w:rsid w:val="00F14868"/>
    <w:rsid w:val="00F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14868"/>
    <w:pPr>
      <w:keepNext/>
      <w:tabs>
        <w:tab w:val="left" w:pos="360"/>
        <w:tab w:val="right" w:pos="6523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Korinna BT" w:eastAsia="Times New Roman" w:hAnsi="Korinna BT" w:cs="Times New Roman"/>
      <w:b/>
      <w:bCs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14868"/>
    <w:pPr>
      <w:keepNext/>
      <w:tabs>
        <w:tab w:val="left" w:pos="360"/>
        <w:tab w:val="right" w:pos="6523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Korinna BT" w:eastAsia="Times New Roman" w:hAnsi="Korinna B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4868"/>
    <w:rPr>
      <w:rFonts w:ascii="Korinna BT" w:eastAsia="Times New Roman" w:hAnsi="Korinna BT" w:cs="Times New Roman"/>
      <w:b/>
      <w:bCs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14868"/>
    <w:rPr>
      <w:rFonts w:ascii="Korinna BT" w:eastAsia="Times New Roman" w:hAnsi="Korinna BT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14868"/>
    <w:pPr>
      <w:tabs>
        <w:tab w:val="left" w:pos="360"/>
        <w:tab w:val="right" w:pos="6523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F14868"/>
    <w:rPr>
      <w:rFonts w:ascii="Arial" w:eastAsia="Times New Roman" w:hAnsi="Arial" w:cs="Times New Roman"/>
      <w:b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14868"/>
    <w:pPr>
      <w:keepNext/>
      <w:tabs>
        <w:tab w:val="left" w:pos="360"/>
        <w:tab w:val="right" w:pos="6523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Korinna BT" w:eastAsia="Times New Roman" w:hAnsi="Korinna BT" w:cs="Times New Roman"/>
      <w:b/>
      <w:bCs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14868"/>
    <w:pPr>
      <w:keepNext/>
      <w:tabs>
        <w:tab w:val="left" w:pos="360"/>
        <w:tab w:val="right" w:pos="6523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Korinna BT" w:eastAsia="Times New Roman" w:hAnsi="Korinna B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4868"/>
    <w:rPr>
      <w:rFonts w:ascii="Korinna BT" w:eastAsia="Times New Roman" w:hAnsi="Korinna BT" w:cs="Times New Roman"/>
      <w:b/>
      <w:bCs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14868"/>
    <w:rPr>
      <w:rFonts w:ascii="Korinna BT" w:eastAsia="Times New Roman" w:hAnsi="Korinna BT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14868"/>
    <w:pPr>
      <w:tabs>
        <w:tab w:val="left" w:pos="360"/>
        <w:tab w:val="right" w:pos="6523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F14868"/>
    <w:rPr>
      <w:rFonts w:ascii="Arial" w:eastAsia="Times New Roman" w:hAnsi="Arial" w:cs="Times New Roman"/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Framingham Public Schools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Piasecki</dc:creator>
  <cp:lastModifiedBy>Laura A. Slason</cp:lastModifiedBy>
  <cp:revision>2</cp:revision>
  <cp:lastPrinted>2015-03-20T14:51:00Z</cp:lastPrinted>
  <dcterms:created xsi:type="dcterms:W3CDTF">2015-03-20T14:52:00Z</dcterms:created>
  <dcterms:modified xsi:type="dcterms:W3CDTF">2015-03-20T14:52:00Z</dcterms:modified>
</cp:coreProperties>
</file>